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4D" w:rsidRDefault="009232C6" w:rsidP="00FA2F29">
      <w:pPr>
        <w:jc w:val="center"/>
      </w:pPr>
      <w:bookmarkStart w:id="0" w:name="_GoBack"/>
      <w:bookmarkEnd w:id="0"/>
      <w:r w:rsidRPr="00FA2F29">
        <w:rPr>
          <w:b/>
        </w:rPr>
        <w:t>NAME</w:t>
      </w:r>
      <w:r>
        <w:t xml:space="preserve"> ………………………………….</w:t>
      </w:r>
    </w:p>
    <w:p w:rsidR="00FA2F29" w:rsidRDefault="00FA2F29"/>
    <w:p w:rsidR="009232C6" w:rsidRDefault="009232C6">
      <w:pPr>
        <w:rPr>
          <w:b/>
          <w:sz w:val="28"/>
          <w:szCs w:val="28"/>
        </w:rPr>
      </w:pPr>
      <w:r>
        <w:t xml:space="preserve">Are you a </w:t>
      </w:r>
      <w:r>
        <w:rPr>
          <w:b/>
          <w:sz w:val="28"/>
          <w:szCs w:val="28"/>
        </w:rPr>
        <w:t>military Vetera</w:t>
      </w:r>
      <w:r w:rsidRPr="009232C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?</w:t>
      </w:r>
    </w:p>
    <w:p w:rsidR="009232C6" w:rsidRDefault="009232C6">
      <w:r>
        <w:t>Military veterans are entitled to priority healthcare and can be fast tracked into treatment, please inform the surgery if you are.  You are classed as a military veteran for serving just one day in the Armed Forces.</w:t>
      </w:r>
    </w:p>
    <w:p w:rsidR="009232C6" w:rsidRDefault="009232C6">
      <w:r>
        <w:t>YES……                         NO…….</w:t>
      </w:r>
    </w:p>
    <w:p w:rsidR="009232C6" w:rsidRDefault="009232C6">
      <w:pPr>
        <w:pBdr>
          <w:bottom w:val="single" w:sz="6" w:space="1" w:color="auto"/>
        </w:pBdr>
      </w:pPr>
    </w:p>
    <w:p w:rsidR="009232C6" w:rsidRDefault="009232C6"/>
    <w:p w:rsidR="009232C6" w:rsidRDefault="009232C6">
      <w:r>
        <w:t>Are you a Carer?</w:t>
      </w:r>
    </w:p>
    <w:p w:rsidR="009232C6" w:rsidRDefault="009232C6">
      <w:r>
        <w:t>Do you look after a relative or a friend who needs help because of a disability, illness, addiction or age without payment? Then you are a carer.</w:t>
      </w:r>
    </w:p>
    <w:p w:rsidR="009232C6" w:rsidRDefault="009232C6">
      <w:r>
        <w:t xml:space="preserve">Over 2.7 million people care for a relative, friend or partner,  or for a child with disability.  They care part time or full time for people who cannot manage without their help because of </w:t>
      </w:r>
      <w:r w:rsidR="00FA2F29">
        <w:t>disability</w:t>
      </w:r>
      <w:r>
        <w:t xml:space="preserve">, illness or </w:t>
      </w:r>
      <w:r w:rsidR="00FA2F29">
        <w:t>frailty</w:t>
      </w:r>
    </w:p>
    <w:p w:rsidR="009232C6" w:rsidRDefault="009232C6">
      <w:pPr>
        <w:pBdr>
          <w:bottom w:val="single" w:sz="6" w:space="1" w:color="auto"/>
        </w:pBdr>
      </w:pPr>
      <w:r>
        <w:t>YES…………                  NO…………</w:t>
      </w:r>
    </w:p>
    <w:p w:rsidR="00FA2F29" w:rsidRDefault="00FA2F29">
      <w:pPr>
        <w:pBdr>
          <w:bottom w:val="single" w:sz="6" w:space="1" w:color="auto"/>
        </w:pBdr>
      </w:pPr>
    </w:p>
    <w:p w:rsidR="00FA2F29" w:rsidRDefault="00FA2F29"/>
    <w:p w:rsidR="00FA2F29" w:rsidRDefault="00FA2F29" w:rsidP="00FA2F29">
      <w:pPr>
        <w:jc w:val="center"/>
        <w:rPr>
          <w:b/>
        </w:rPr>
      </w:pPr>
      <w:r w:rsidRPr="00FA2F29">
        <w:rPr>
          <w:b/>
        </w:rPr>
        <w:t>NEXT OF KIN DETAILS</w:t>
      </w:r>
    </w:p>
    <w:p w:rsidR="00FA2F29" w:rsidRDefault="00FA2F29" w:rsidP="00FA2F29"/>
    <w:p w:rsidR="00FA2F29" w:rsidRDefault="00FA2F29" w:rsidP="00FA2F29">
      <w:r>
        <w:t>Name:</w:t>
      </w:r>
    </w:p>
    <w:p w:rsidR="00FA2F29" w:rsidRDefault="00FA2F29" w:rsidP="00FA2F29">
      <w:r>
        <w:t>Relationship:</w:t>
      </w:r>
    </w:p>
    <w:p w:rsidR="00FA2F29" w:rsidRDefault="00FA2F29" w:rsidP="00FA2F29">
      <w:r>
        <w:t>Contact Number:</w:t>
      </w:r>
    </w:p>
    <w:p w:rsidR="00FA2F29" w:rsidRDefault="00FA2F29" w:rsidP="00FA2F29">
      <w:r>
        <w:t>Signature of Patient:</w:t>
      </w:r>
    </w:p>
    <w:p w:rsidR="00FA2F29" w:rsidRPr="00FA2F29" w:rsidRDefault="00FA2F29" w:rsidP="00FA2F29">
      <w:r>
        <w:t>Date:</w:t>
      </w:r>
    </w:p>
    <w:p w:rsidR="009232C6" w:rsidRDefault="009232C6"/>
    <w:sectPr w:rsidR="0092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C6"/>
    <w:rsid w:val="004B2570"/>
    <w:rsid w:val="005A5E20"/>
    <w:rsid w:val="0060704D"/>
    <w:rsid w:val="009232C6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Davies</dc:creator>
  <cp:lastModifiedBy>Adamson Gillian (WCCG)</cp:lastModifiedBy>
  <cp:revision>2</cp:revision>
  <cp:lastPrinted>2020-08-26T14:03:00Z</cp:lastPrinted>
  <dcterms:created xsi:type="dcterms:W3CDTF">2020-09-08T09:38:00Z</dcterms:created>
  <dcterms:modified xsi:type="dcterms:W3CDTF">2020-09-08T09:38:00Z</dcterms:modified>
</cp:coreProperties>
</file>