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4111"/>
      </w:tblGrid>
      <w:tr w:rsidR="00811644" w14:paraId="24F2413D" w14:textId="77777777" w:rsidTr="00580C3C">
        <w:trPr>
          <w:jc w:val="center"/>
        </w:trPr>
        <w:tc>
          <w:tcPr>
            <w:tcW w:w="6232" w:type="dxa"/>
          </w:tcPr>
          <w:p w14:paraId="58A522C5" w14:textId="61D36D05" w:rsidR="00811644" w:rsidRDefault="00811644">
            <w:r>
              <w:rPr>
                <w:noProof/>
                <w:lang w:eastAsia="en-GB"/>
              </w:rPr>
              <w:drawing>
                <wp:inline distT="0" distB="0" distL="0" distR="0" wp14:anchorId="070A35E2" wp14:editId="6969CA7B">
                  <wp:extent cx="3603459" cy="928204"/>
                  <wp:effectExtent l="0" t="0" r="3810" b="0"/>
                  <wp:docPr id="1" name="Picture 1" descr="Patient Advisers. Helping you to help yoursel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Patient Advisers. Helping you to help yoursel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7560" cy="939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5233B6A2" w14:textId="3F023153" w:rsidR="00811644" w:rsidRDefault="00811644" w:rsidP="00811644">
            <w:pPr>
              <w:jc w:val="right"/>
            </w:pPr>
            <w:r w:rsidRPr="008732E5">
              <w:rPr>
                <w:rFonts w:ascii="Arial" w:eastAsia="Times New Roman" w:hAnsi="Arial" w:cs="Arial"/>
                <w:noProof/>
                <w:lang w:eastAsia="en-GB"/>
              </w:rPr>
              <w:drawing>
                <wp:inline distT="0" distB="0" distL="0" distR="0" wp14:anchorId="522B03A9" wp14:editId="5114916D">
                  <wp:extent cx="2467196" cy="934461"/>
                  <wp:effectExtent l="0" t="0" r="0" b="5715"/>
                  <wp:docPr id="3" name="Picture 3" descr="NHS Warrington Clinicial Commissioning Group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NHS Warrington Clinicial Commissioning Group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9927" cy="958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28558F" w14:textId="4329AA98" w:rsidR="00C112E3" w:rsidRDefault="00C112E3"/>
    <w:p w14:paraId="258234A0" w14:textId="497D2793" w:rsidR="002402C0" w:rsidRDefault="002402C0" w:rsidP="002402C0">
      <w:pPr>
        <w:numPr>
          <w:ilvl w:val="0"/>
          <w:numId w:val="2"/>
        </w:numPr>
        <w:autoSpaceDE w:val="0"/>
        <w:autoSpaceDN w:val="0"/>
        <w:adjustRightInd w:val="0"/>
        <w:spacing w:before="168"/>
        <w:ind w:left="0" w:right="-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 </w:t>
      </w:r>
      <w:r>
        <w:rPr>
          <w:rFonts w:ascii="Arial" w:hAnsi="Arial" w:cs="Arial"/>
          <w:b/>
          <w:bCs/>
          <w:sz w:val="32"/>
          <w:szCs w:val="32"/>
        </w:rPr>
        <w:t>Patient Adviser</w:t>
      </w:r>
      <w:r>
        <w:rPr>
          <w:rFonts w:ascii="Arial" w:hAnsi="Arial" w:cs="Arial"/>
          <w:sz w:val="32"/>
          <w:szCs w:val="32"/>
        </w:rPr>
        <w:t xml:space="preserve"> is a new job in GP practices in Warrington</w:t>
      </w:r>
    </w:p>
    <w:p w14:paraId="0F29A4A3" w14:textId="77777777" w:rsidR="002402C0" w:rsidRDefault="002402C0" w:rsidP="002402C0">
      <w:pPr>
        <w:autoSpaceDE w:val="0"/>
        <w:autoSpaceDN w:val="0"/>
        <w:adjustRightInd w:val="0"/>
        <w:spacing w:before="168"/>
        <w:ind w:right="-720"/>
        <w:rPr>
          <w:rFonts w:ascii="Arial" w:hAnsi="Arial" w:cs="Arial"/>
          <w:sz w:val="32"/>
          <w:szCs w:val="32"/>
        </w:rPr>
      </w:pPr>
    </w:p>
    <w:p w14:paraId="4B9DB1C5" w14:textId="6164202C" w:rsidR="002402C0" w:rsidRDefault="002402C0" w:rsidP="002402C0">
      <w:pPr>
        <w:numPr>
          <w:ilvl w:val="0"/>
          <w:numId w:val="3"/>
        </w:numPr>
        <w:autoSpaceDE w:val="0"/>
        <w:autoSpaceDN w:val="0"/>
        <w:adjustRightInd w:val="0"/>
        <w:spacing w:before="168"/>
        <w:ind w:left="0" w:right="-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Patient Advisers</w:t>
      </w:r>
      <w:r>
        <w:rPr>
          <w:rFonts w:ascii="Arial" w:hAnsi="Arial" w:cs="Arial"/>
          <w:sz w:val="32"/>
          <w:szCs w:val="32"/>
        </w:rPr>
        <w:t xml:space="preserve"> are there to help you</w:t>
      </w:r>
    </w:p>
    <w:p w14:paraId="7BB9A103" w14:textId="77777777" w:rsidR="002402C0" w:rsidRDefault="002402C0" w:rsidP="002402C0">
      <w:pPr>
        <w:autoSpaceDE w:val="0"/>
        <w:autoSpaceDN w:val="0"/>
        <w:adjustRightInd w:val="0"/>
        <w:spacing w:before="168"/>
        <w:ind w:right="-720"/>
        <w:rPr>
          <w:rFonts w:ascii="Arial" w:hAnsi="Arial" w:cs="Arial"/>
          <w:sz w:val="32"/>
          <w:szCs w:val="32"/>
        </w:rPr>
      </w:pPr>
    </w:p>
    <w:p w14:paraId="1B62F71D" w14:textId="593315CB" w:rsidR="002402C0" w:rsidRDefault="002402C0" w:rsidP="002402C0">
      <w:pPr>
        <w:numPr>
          <w:ilvl w:val="0"/>
          <w:numId w:val="4"/>
        </w:numPr>
        <w:autoSpaceDE w:val="0"/>
        <w:autoSpaceDN w:val="0"/>
        <w:adjustRightInd w:val="0"/>
        <w:spacing w:before="168"/>
        <w:ind w:left="0" w:right="-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They will ask you questions about why you are calling </w:t>
      </w:r>
    </w:p>
    <w:p w14:paraId="3EAED34D" w14:textId="77777777" w:rsidR="002402C0" w:rsidRDefault="002402C0" w:rsidP="002402C0">
      <w:pPr>
        <w:autoSpaceDE w:val="0"/>
        <w:autoSpaceDN w:val="0"/>
        <w:adjustRightInd w:val="0"/>
        <w:spacing w:before="168"/>
        <w:ind w:right="-720"/>
        <w:rPr>
          <w:rFonts w:ascii="Arial" w:hAnsi="Arial" w:cs="Arial"/>
          <w:sz w:val="32"/>
          <w:szCs w:val="32"/>
        </w:rPr>
      </w:pPr>
    </w:p>
    <w:p w14:paraId="53ECFA8D" w14:textId="17D7F679" w:rsidR="002402C0" w:rsidRDefault="002402C0" w:rsidP="002402C0">
      <w:pPr>
        <w:numPr>
          <w:ilvl w:val="0"/>
          <w:numId w:val="5"/>
        </w:numPr>
        <w:autoSpaceDE w:val="0"/>
        <w:autoSpaceDN w:val="0"/>
        <w:adjustRightInd w:val="0"/>
        <w:spacing w:before="168"/>
        <w:ind w:left="0" w:right="-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This is to </w:t>
      </w:r>
      <w:r>
        <w:rPr>
          <w:rFonts w:ascii="Arial" w:hAnsi="Arial" w:cs="Arial"/>
          <w:b/>
          <w:bCs/>
          <w:sz w:val="32"/>
          <w:szCs w:val="32"/>
        </w:rPr>
        <w:t>make sure you see the right person</w:t>
      </w:r>
    </w:p>
    <w:p w14:paraId="4554DB4C" w14:textId="77777777" w:rsidR="002402C0" w:rsidRDefault="002402C0" w:rsidP="002402C0">
      <w:pPr>
        <w:autoSpaceDE w:val="0"/>
        <w:autoSpaceDN w:val="0"/>
        <w:adjustRightInd w:val="0"/>
        <w:spacing w:before="168"/>
        <w:ind w:right="-720"/>
        <w:rPr>
          <w:rFonts w:ascii="Arial" w:hAnsi="Arial" w:cs="Arial"/>
          <w:sz w:val="32"/>
          <w:szCs w:val="32"/>
        </w:rPr>
      </w:pPr>
    </w:p>
    <w:p w14:paraId="636DD7E9" w14:textId="53173EBF" w:rsidR="002402C0" w:rsidRDefault="002402C0" w:rsidP="002402C0">
      <w:pPr>
        <w:numPr>
          <w:ilvl w:val="0"/>
          <w:numId w:val="6"/>
        </w:numPr>
        <w:autoSpaceDE w:val="0"/>
        <w:autoSpaceDN w:val="0"/>
        <w:adjustRightInd w:val="0"/>
        <w:spacing w:before="168"/>
        <w:ind w:left="0" w:right="-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best person to help you </w:t>
      </w:r>
      <w:r>
        <w:rPr>
          <w:rFonts w:ascii="Arial" w:hAnsi="Arial" w:cs="Arial"/>
          <w:b/>
          <w:bCs/>
          <w:sz w:val="32"/>
          <w:szCs w:val="32"/>
        </w:rPr>
        <w:t>might not be a doctor</w:t>
      </w:r>
    </w:p>
    <w:p w14:paraId="0800F5AB" w14:textId="77777777" w:rsidR="002402C0" w:rsidRDefault="002402C0" w:rsidP="002402C0">
      <w:pPr>
        <w:autoSpaceDE w:val="0"/>
        <w:autoSpaceDN w:val="0"/>
        <w:adjustRightInd w:val="0"/>
        <w:spacing w:before="168"/>
        <w:ind w:right="-720"/>
        <w:rPr>
          <w:rFonts w:ascii="Arial" w:hAnsi="Arial" w:cs="Arial"/>
          <w:sz w:val="32"/>
          <w:szCs w:val="32"/>
        </w:rPr>
      </w:pPr>
    </w:p>
    <w:p w14:paraId="27DD4371" w14:textId="3DCF0778" w:rsidR="002402C0" w:rsidRDefault="002402C0" w:rsidP="002402C0">
      <w:pPr>
        <w:numPr>
          <w:ilvl w:val="0"/>
          <w:numId w:val="7"/>
        </w:numPr>
        <w:autoSpaceDE w:val="0"/>
        <w:autoSpaceDN w:val="0"/>
        <w:adjustRightInd w:val="0"/>
        <w:spacing w:before="168"/>
        <w:ind w:left="0" w:right="-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best person to help you may be a </w:t>
      </w:r>
      <w:r>
        <w:rPr>
          <w:rFonts w:ascii="Arial" w:hAnsi="Arial" w:cs="Arial"/>
          <w:b/>
          <w:bCs/>
          <w:sz w:val="32"/>
          <w:szCs w:val="32"/>
        </w:rPr>
        <w:t>nurse or clinical pharmacist (chemist) or a local support group</w:t>
      </w:r>
    </w:p>
    <w:p w14:paraId="6E7100DE" w14:textId="77777777" w:rsidR="002402C0" w:rsidRDefault="002402C0" w:rsidP="002402C0">
      <w:pPr>
        <w:autoSpaceDE w:val="0"/>
        <w:autoSpaceDN w:val="0"/>
        <w:adjustRightInd w:val="0"/>
        <w:spacing w:before="168"/>
        <w:ind w:right="-720"/>
        <w:rPr>
          <w:rFonts w:ascii="Arial" w:hAnsi="Arial" w:cs="Arial"/>
          <w:sz w:val="32"/>
          <w:szCs w:val="32"/>
        </w:rPr>
      </w:pPr>
    </w:p>
    <w:p w14:paraId="003B350C" w14:textId="4A5E5784" w:rsidR="002402C0" w:rsidRDefault="002402C0" w:rsidP="002402C0">
      <w:pPr>
        <w:numPr>
          <w:ilvl w:val="0"/>
          <w:numId w:val="8"/>
        </w:numPr>
        <w:autoSpaceDE w:val="0"/>
        <w:autoSpaceDN w:val="0"/>
        <w:adjustRightInd w:val="0"/>
        <w:spacing w:before="168"/>
        <w:ind w:left="0" w:right="-72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Patient Advisers will make sure you get to see the right person </w:t>
      </w:r>
      <w:r>
        <w:rPr>
          <w:rFonts w:ascii="Arial" w:hAnsi="Arial" w:cs="Arial"/>
          <w:b/>
          <w:bCs/>
          <w:sz w:val="32"/>
          <w:szCs w:val="32"/>
        </w:rPr>
        <w:t xml:space="preserve">as soon as possible </w:t>
      </w:r>
    </w:p>
    <w:p w14:paraId="7A6EAC27" w14:textId="77777777" w:rsidR="002402C0" w:rsidRDefault="002402C0" w:rsidP="002402C0">
      <w:pPr>
        <w:autoSpaceDE w:val="0"/>
        <w:autoSpaceDN w:val="0"/>
        <w:adjustRightInd w:val="0"/>
        <w:spacing w:before="168"/>
        <w:ind w:right="-720"/>
        <w:rPr>
          <w:rFonts w:ascii="Arial" w:hAnsi="Arial" w:cs="Arial"/>
          <w:sz w:val="32"/>
          <w:szCs w:val="32"/>
        </w:rPr>
      </w:pPr>
    </w:p>
    <w:p w14:paraId="02CF471D" w14:textId="20504363" w:rsidR="002402C0" w:rsidRDefault="002402C0" w:rsidP="002402C0">
      <w:pPr>
        <w:numPr>
          <w:ilvl w:val="0"/>
          <w:numId w:val="9"/>
        </w:numPr>
        <w:autoSpaceDE w:val="0"/>
        <w:autoSpaceDN w:val="0"/>
        <w:adjustRightInd w:val="0"/>
        <w:spacing w:before="168"/>
        <w:ind w:left="0" w:right="-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You don’t have to answer the questions</w:t>
      </w:r>
      <w:r>
        <w:rPr>
          <w:rFonts w:ascii="Arial" w:hAnsi="Arial" w:cs="Arial"/>
          <w:sz w:val="32"/>
          <w:szCs w:val="32"/>
        </w:rPr>
        <w:t xml:space="preserve"> if you don’t want to</w:t>
      </w:r>
    </w:p>
    <w:p w14:paraId="64E7D775" w14:textId="77777777" w:rsidR="002402C0" w:rsidRDefault="002402C0" w:rsidP="002402C0">
      <w:pPr>
        <w:autoSpaceDE w:val="0"/>
        <w:autoSpaceDN w:val="0"/>
        <w:adjustRightInd w:val="0"/>
        <w:spacing w:before="168"/>
        <w:ind w:right="-720"/>
        <w:rPr>
          <w:rFonts w:ascii="Arial" w:hAnsi="Arial" w:cs="Arial"/>
          <w:sz w:val="32"/>
          <w:szCs w:val="32"/>
        </w:rPr>
      </w:pPr>
    </w:p>
    <w:p w14:paraId="2D419EFD" w14:textId="4235FE0A" w:rsidR="002402C0" w:rsidRDefault="002402C0" w:rsidP="002402C0">
      <w:pPr>
        <w:numPr>
          <w:ilvl w:val="0"/>
          <w:numId w:val="10"/>
        </w:numPr>
        <w:autoSpaceDE w:val="0"/>
        <w:autoSpaceDN w:val="0"/>
        <w:adjustRightInd w:val="0"/>
        <w:spacing w:before="168"/>
        <w:ind w:left="0" w:right="-720"/>
        <w:rPr>
          <w:rFonts w:ascii="Times New Roman" w:hAnsi="Times New Roman" w:cs="Times New Roman"/>
          <w:sz w:val="22"/>
          <w:szCs w:val="22"/>
        </w:rPr>
      </w:pPr>
      <w:r>
        <w:rPr>
          <w:rFonts w:ascii="Arial" w:hAnsi="Arial" w:cs="Arial"/>
          <w:sz w:val="32"/>
          <w:szCs w:val="32"/>
        </w:rPr>
        <w:t xml:space="preserve">If you need help to find out more, a member of staff at </w:t>
      </w:r>
      <w:r>
        <w:rPr>
          <w:rFonts w:ascii="Arial" w:hAnsi="Arial" w:cs="Arial"/>
          <w:b/>
          <w:bCs/>
          <w:sz w:val="32"/>
          <w:szCs w:val="32"/>
        </w:rPr>
        <w:t>your GP practice can help you</w:t>
      </w:r>
    </w:p>
    <w:p w14:paraId="308255F2" w14:textId="77777777" w:rsidR="00893F9A" w:rsidRDefault="00893F9A" w:rsidP="00893F9A"/>
    <w:sectPr w:rsidR="00893F9A" w:rsidSect="007228A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1A06403"/>
    <w:multiLevelType w:val="hybridMultilevel"/>
    <w:tmpl w:val="26A87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644"/>
    <w:rsid w:val="002402C0"/>
    <w:rsid w:val="00580C3C"/>
    <w:rsid w:val="007228A2"/>
    <w:rsid w:val="00811644"/>
    <w:rsid w:val="00893F9A"/>
    <w:rsid w:val="008F0BD3"/>
    <w:rsid w:val="00C1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72A323"/>
  <w15:chartTrackingRefBased/>
  <w15:docId w15:val="{DB4D0836-1DD2-FE49-9DD6-1654E914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893F9A"/>
    <w:pPr>
      <w:widowControl w:val="0"/>
      <w:autoSpaceDE w:val="0"/>
      <w:autoSpaceDN w:val="0"/>
      <w:spacing w:before="168"/>
      <w:ind w:left="287" w:hanging="184"/>
    </w:pPr>
    <w:rPr>
      <w:rFonts w:ascii="Lucida Sans" w:eastAsia="Lucida Sans" w:hAnsi="Lucida Sans" w:cs="Lucida San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Cherry-Hardy</dc:creator>
  <cp:keywords/>
  <dc:description/>
  <cp:lastModifiedBy>Claire Cherry-Hardy</cp:lastModifiedBy>
  <cp:revision>4</cp:revision>
  <dcterms:created xsi:type="dcterms:W3CDTF">2021-09-07T10:15:00Z</dcterms:created>
  <dcterms:modified xsi:type="dcterms:W3CDTF">2021-09-07T10:21:00Z</dcterms:modified>
</cp:coreProperties>
</file>